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B31" w:rsidRPr="00442B31" w:rsidRDefault="00442B31" w:rsidP="00442B3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42B31">
        <w:rPr>
          <w:rFonts w:ascii="Times New Roman" w:hAnsi="Times New Roman"/>
          <w:b/>
          <w:sz w:val="32"/>
          <w:szCs w:val="32"/>
        </w:rPr>
        <w:t>СОВЕТ БАЛЕЙСКОГО МУНИЦИПАЛЬНОГО ОКРУГА</w:t>
      </w:r>
    </w:p>
    <w:p w:rsidR="00442B31" w:rsidRPr="00442B31" w:rsidRDefault="00442B31" w:rsidP="00442B3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42B31"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442B31" w:rsidRPr="00442B31" w:rsidRDefault="00442B31" w:rsidP="00442B3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42B31" w:rsidRPr="00442B31" w:rsidRDefault="00442B31" w:rsidP="00442B3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42B31">
        <w:rPr>
          <w:rFonts w:ascii="Times New Roman" w:hAnsi="Times New Roman"/>
          <w:b/>
          <w:sz w:val="32"/>
          <w:szCs w:val="32"/>
        </w:rPr>
        <w:t>РЕШЕНИЕ</w:t>
      </w:r>
    </w:p>
    <w:p w:rsidR="00442B31" w:rsidRDefault="00442B31" w:rsidP="00442B3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506BFB" w:rsidRDefault="00506BFB" w:rsidP="00442B3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42B31" w:rsidRPr="007301AE" w:rsidRDefault="00442B31" w:rsidP="00442B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2B31" w:rsidRDefault="00442B31" w:rsidP="00442B3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 июня</w:t>
      </w:r>
      <w:r w:rsidRPr="00F561DA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F075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61D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85F27">
        <w:rPr>
          <w:rFonts w:ascii="Times New Roman" w:hAnsi="Times New Roman"/>
          <w:sz w:val="28"/>
          <w:szCs w:val="28"/>
        </w:rPr>
        <w:t>295</w:t>
      </w:r>
    </w:p>
    <w:p w:rsidR="00442B31" w:rsidRDefault="00442B31" w:rsidP="00442B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2B31" w:rsidRDefault="00442B31" w:rsidP="00442B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2B31" w:rsidRDefault="00442B31" w:rsidP="00442B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301AE">
        <w:rPr>
          <w:rFonts w:ascii="Times New Roman" w:hAnsi="Times New Roman"/>
          <w:sz w:val="28"/>
          <w:szCs w:val="28"/>
        </w:rPr>
        <w:t>город Балей</w:t>
      </w:r>
    </w:p>
    <w:p w:rsidR="00442B31" w:rsidRPr="0014013D" w:rsidRDefault="00442B31" w:rsidP="00442B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2B31" w:rsidRPr="0069587F" w:rsidRDefault="00442B31" w:rsidP="00442B31">
      <w:pPr>
        <w:suppressAutoHyphens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bookmarkStart w:id="0" w:name="_Hlk97562990"/>
      <w:r w:rsidRPr="0069587F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О рассмотрении проекта решения Совета 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Балейского муниципального округа</w:t>
      </w:r>
      <w:r w:rsidRPr="0069587F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Забайкальского края </w:t>
      </w:r>
      <w:r w:rsidRPr="0069587F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«О 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принятии</w:t>
      </w:r>
      <w:r w:rsidRPr="0069587F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Устав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а</w:t>
      </w:r>
      <w:r w:rsidRPr="0069587F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Балейского муниципального округа Забайкальского края»</w:t>
      </w:r>
    </w:p>
    <w:bookmarkEnd w:id="0"/>
    <w:p w:rsidR="00442B31" w:rsidRPr="0069587F" w:rsidRDefault="00442B31" w:rsidP="00442B31">
      <w:pPr>
        <w:suppressAutoHyphens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442B31" w:rsidRPr="0069587F" w:rsidRDefault="00442B31" w:rsidP="00442B31">
      <w:pPr>
        <w:suppressAutoHyphens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442B31" w:rsidRPr="0069587F" w:rsidRDefault="00442B31" w:rsidP="00442B3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Рассмотрев представленный проект решения Совета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Балейского муниципального округа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Забайкальского края 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«О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принятии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Устав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Балейского муниципального округа Забайкальского края»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руководствуясь статьей 30 Устава Балейского муниципального округа Забайкальского края, 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Совет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Балейского муниципального округа Забайкальского края </w:t>
      </w:r>
      <w:r w:rsidR="002F0751" w:rsidRPr="0069587F">
        <w:rPr>
          <w:rFonts w:ascii="Times New Roman" w:eastAsiaTheme="minorEastAsia" w:hAnsi="Times New Roman"/>
          <w:b/>
          <w:spacing w:val="20"/>
          <w:sz w:val="28"/>
          <w:szCs w:val="28"/>
          <w:lang w:eastAsia="ru-RU"/>
        </w:rPr>
        <w:t>РЕШИЛ</w:t>
      </w:r>
      <w:r w:rsidR="002F0751" w:rsidRPr="0069587F">
        <w:rPr>
          <w:rFonts w:ascii="Times New Roman" w:eastAsiaTheme="minorEastAsia" w:hAnsi="Times New Roman"/>
          <w:b/>
          <w:sz w:val="28"/>
          <w:szCs w:val="28"/>
          <w:lang w:eastAsia="ru-RU"/>
        </w:rPr>
        <w:t>:</w:t>
      </w:r>
    </w:p>
    <w:p w:rsidR="00442B31" w:rsidRPr="0069587F" w:rsidRDefault="00442B31" w:rsidP="00442B3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442B31" w:rsidRPr="0069587F" w:rsidRDefault="00442B31" w:rsidP="00442B3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1. Проект решения Совета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Балейского муниципального округа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Забайкальского края 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«О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принятии 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>Устав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Балейского муниципального округа</w:t>
      </w:r>
      <w:r w:rsidRPr="0058590C">
        <w:t xml:space="preserve"> </w:t>
      </w:r>
      <w:r w:rsidRPr="0058590C">
        <w:rPr>
          <w:rFonts w:ascii="Times New Roman" w:eastAsiaTheme="minorEastAsia" w:hAnsi="Times New Roman"/>
          <w:sz w:val="28"/>
          <w:szCs w:val="28"/>
          <w:lang w:eastAsia="ru-RU"/>
        </w:rPr>
        <w:t>Забайкальского края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»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принять за основу. </w:t>
      </w:r>
    </w:p>
    <w:p w:rsidR="00442B31" w:rsidRPr="0069587F" w:rsidRDefault="00442B31" w:rsidP="00442B3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2. Проект решения Совета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Балейского муниципального округа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58590C">
        <w:rPr>
          <w:rFonts w:ascii="Times New Roman" w:eastAsiaTheme="minorEastAsia" w:hAnsi="Times New Roman"/>
          <w:sz w:val="28"/>
          <w:szCs w:val="28"/>
          <w:lang w:eastAsia="ru-RU"/>
        </w:rPr>
        <w:t xml:space="preserve">Забайкальского края 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«О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принятии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Устав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Балейского муниципального округа Забайкальского края»</w:t>
      </w: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 опубликовать в общественно-политической газете «Балейская новь»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r w:rsidRPr="00130C7A">
        <w:rPr>
          <w:rFonts w:ascii="Times New Roman" w:eastAsiaTheme="minorEastAsia" w:hAnsi="Times New Roman"/>
          <w:sz w:val="28"/>
          <w:szCs w:val="28"/>
          <w:lang w:eastAsia="ru-RU"/>
        </w:rPr>
        <w:t>в сетевом издании «</w:t>
      </w:r>
      <w:proofErr w:type="spellStart"/>
      <w:r w:rsidRPr="00130C7A">
        <w:rPr>
          <w:rFonts w:ascii="Times New Roman" w:eastAsiaTheme="minorEastAsia" w:hAnsi="Times New Roman"/>
          <w:sz w:val="28"/>
          <w:szCs w:val="28"/>
          <w:lang w:eastAsia="ru-RU"/>
        </w:rPr>
        <w:t>Балейское</w:t>
      </w:r>
      <w:proofErr w:type="spellEnd"/>
      <w:r w:rsidRPr="00130C7A">
        <w:rPr>
          <w:rFonts w:ascii="Times New Roman" w:eastAsiaTheme="minorEastAsia" w:hAnsi="Times New Roman"/>
          <w:sz w:val="28"/>
          <w:szCs w:val="28"/>
          <w:lang w:eastAsia="ru-RU"/>
        </w:rPr>
        <w:t xml:space="preserve"> обозрение» (https://бал-ейская-новь</w:t>
      </w:r>
      <w:proofErr w:type="gramStart"/>
      <w:r w:rsidRPr="00130C7A">
        <w:rPr>
          <w:rFonts w:ascii="Times New Roman" w:eastAsiaTheme="minorEastAsia" w:hAnsi="Times New Roman"/>
          <w:sz w:val="28"/>
          <w:szCs w:val="28"/>
          <w:lang w:eastAsia="ru-RU"/>
        </w:rPr>
        <w:t>.р</w:t>
      </w:r>
      <w:proofErr w:type="gramEnd"/>
      <w:r w:rsidRPr="00130C7A">
        <w:rPr>
          <w:rFonts w:ascii="Times New Roman" w:eastAsiaTheme="minorEastAsia" w:hAnsi="Times New Roman"/>
          <w:sz w:val="28"/>
          <w:szCs w:val="28"/>
          <w:lang w:eastAsia="ru-RU"/>
        </w:rPr>
        <w:t>ф)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, на официальном сайте органов местного самоуправления Балейского муниципального округа Забайкальского края (</w:t>
      </w:r>
      <w:r w:rsidRPr="00130C7A">
        <w:rPr>
          <w:rFonts w:ascii="Times New Roman" w:eastAsiaTheme="minorEastAsia" w:hAnsi="Times New Roman"/>
          <w:sz w:val="28"/>
          <w:szCs w:val="28"/>
          <w:lang w:eastAsia="ru-RU"/>
        </w:rPr>
        <w:t>https://baleysk.75.ru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). </w:t>
      </w:r>
    </w:p>
    <w:p w:rsidR="00442B31" w:rsidRPr="0069587F" w:rsidRDefault="00442B31" w:rsidP="00442B3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>3. Решение вступает в силу с момента подписания.</w:t>
      </w:r>
    </w:p>
    <w:p w:rsidR="00442B31" w:rsidRPr="0069587F" w:rsidRDefault="00442B31" w:rsidP="00442B31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442B31" w:rsidRPr="0069587F" w:rsidRDefault="00442B31" w:rsidP="00442B31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442B31" w:rsidRPr="0069587F" w:rsidRDefault="00442B31" w:rsidP="00442B31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442B31" w:rsidRDefault="00442B31" w:rsidP="00442B31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9587F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Председатель Совета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Балейского</w:t>
      </w:r>
    </w:p>
    <w:p w:rsidR="00442B31" w:rsidRDefault="00442B31" w:rsidP="00442B31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муниципального округа</w:t>
      </w:r>
    </w:p>
    <w:p w:rsidR="00442B31" w:rsidRPr="0069587F" w:rsidRDefault="00442B31" w:rsidP="00442B31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Забайкальского края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/>
          <w:sz w:val="28"/>
          <w:szCs w:val="28"/>
          <w:lang w:eastAsia="ru-RU"/>
        </w:rPr>
        <w:tab/>
        <w:t>П.И. Коваленко</w:t>
      </w:r>
    </w:p>
    <w:p w:rsidR="00442B31" w:rsidRPr="00762183" w:rsidRDefault="00442B31" w:rsidP="00442B31">
      <w:pPr>
        <w:spacing w:after="0" w:line="240" w:lineRule="auto"/>
        <w:jc w:val="center"/>
        <w:rPr>
          <w:lang w:eastAsia="ru-RU"/>
        </w:rPr>
      </w:pPr>
    </w:p>
    <w:p w:rsidR="0052081F" w:rsidRDefault="0052081F" w:rsidP="00442B31">
      <w:pPr>
        <w:suppressAutoHyphens/>
        <w:spacing w:after="0"/>
        <w:ind w:firstLine="709"/>
        <w:jc w:val="both"/>
        <w:rPr>
          <w:rFonts w:ascii="Arial" w:hAnsi="Arial" w:cs="Arial"/>
        </w:rPr>
      </w:pPr>
    </w:p>
    <w:p w:rsidR="00442B31" w:rsidRPr="00701F2F" w:rsidRDefault="00442B31" w:rsidP="00442B31">
      <w:pPr>
        <w:suppressAutoHyphens/>
        <w:spacing w:after="0"/>
        <w:ind w:firstLine="709"/>
        <w:jc w:val="both"/>
        <w:rPr>
          <w:rFonts w:ascii="Arial" w:hAnsi="Arial" w:cs="Arial"/>
        </w:rPr>
      </w:pPr>
    </w:p>
    <w:sectPr w:rsidR="00442B31" w:rsidRPr="00701F2F" w:rsidSect="00442B31">
      <w:footerReference w:type="default" r:id="rId6"/>
      <w:type w:val="continuous"/>
      <w:pgSz w:w="11906" w:h="16838"/>
      <w:pgMar w:top="1134" w:right="850" w:bottom="1134" w:left="1701" w:header="720" w:footer="720" w:gutter="0"/>
      <w:pgNumType w:start="1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C53" w:rsidRDefault="00446C53" w:rsidP="00A178B6">
      <w:pPr>
        <w:spacing w:after="0" w:line="240" w:lineRule="auto"/>
      </w:pPr>
      <w:r>
        <w:separator/>
      </w:r>
    </w:p>
  </w:endnote>
  <w:endnote w:type="continuationSeparator" w:id="0">
    <w:p w:rsidR="00446C53" w:rsidRDefault="00446C53" w:rsidP="00A17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2" w:rsidRPr="00246546" w:rsidRDefault="00446C53" w:rsidP="0024654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C53" w:rsidRDefault="00446C53" w:rsidP="00A178B6">
      <w:pPr>
        <w:spacing w:after="0" w:line="240" w:lineRule="auto"/>
      </w:pPr>
      <w:r>
        <w:separator/>
      </w:r>
    </w:p>
  </w:footnote>
  <w:footnote w:type="continuationSeparator" w:id="0">
    <w:p w:rsidR="00446C53" w:rsidRDefault="00446C53" w:rsidP="00A178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2B31"/>
    <w:rsid w:val="002F0751"/>
    <w:rsid w:val="00442B31"/>
    <w:rsid w:val="00446C53"/>
    <w:rsid w:val="004B161C"/>
    <w:rsid w:val="00506BFB"/>
    <w:rsid w:val="0052081F"/>
    <w:rsid w:val="00601B54"/>
    <w:rsid w:val="00701F2F"/>
    <w:rsid w:val="00A07C19"/>
    <w:rsid w:val="00A178B6"/>
    <w:rsid w:val="00A96636"/>
    <w:rsid w:val="00B85F27"/>
    <w:rsid w:val="00BC77FB"/>
    <w:rsid w:val="00F10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B31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42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42B3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7</cp:revision>
  <dcterms:created xsi:type="dcterms:W3CDTF">2026-06-10T07:53:00Z</dcterms:created>
  <dcterms:modified xsi:type="dcterms:W3CDTF">2026-06-18T09:06:00Z</dcterms:modified>
</cp:coreProperties>
</file>